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42" w:rsidRPr="005E6B42" w:rsidRDefault="005E6B42" w:rsidP="005E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42">
        <w:rPr>
          <w:rFonts w:ascii="Segoe UI" w:eastAsia="Times New Roman" w:hAnsi="Segoe UI" w:cs="Segoe UI"/>
          <w:b/>
          <w:bCs/>
          <w:color w:val="28292E"/>
          <w:sz w:val="21"/>
          <w:szCs w:val="21"/>
          <w:shd w:val="clear" w:color="auto" w:fill="FEFEFE"/>
          <w:lang w:eastAsia="ru-RU"/>
        </w:rPr>
        <w:t>Сколько вы знаете о знакомстве?</w:t>
      </w: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28292E"/>
          <w:sz w:val="21"/>
          <w:szCs w:val="21"/>
          <w:shd w:val="clear" w:color="auto" w:fill="FEFEFE"/>
          <w:lang w:eastAsia="ru-RU"/>
        </w:rPr>
        <w:t>Наверное, это не первые слова, которые вы читаете на тему знакомств. Но, вспомните, сколько девушек за последние пару месяцев…</w:t>
      </w: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28292E"/>
          <w:sz w:val="21"/>
          <w:szCs w:val="21"/>
          <w:shd w:val="clear" w:color="auto" w:fill="FEFEFE"/>
          <w:lang w:eastAsia="ru-RU"/>
        </w:rPr>
        <w:t>…сходили с вами на свидание?</w:t>
      </w: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28292E"/>
          <w:sz w:val="21"/>
          <w:szCs w:val="21"/>
          <w:shd w:val="clear" w:color="auto" w:fill="FEFEFE"/>
          <w:lang w:eastAsia="ru-RU"/>
        </w:rPr>
        <w:t>…дали вам свой телефон?</w:t>
      </w: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28292E"/>
          <w:sz w:val="21"/>
          <w:szCs w:val="21"/>
          <w:shd w:val="clear" w:color="auto" w:fill="FEFEFE"/>
          <w:lang w:eastAsia="ru-RU"/>
        </w:rPr>
        <w:t>…согласились хотя бы поговорить, после того как вы подошли к ним знакомиться?</w:t>
      </w: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28292E"/>
          <w:sz w:val="21"/>
          <w:szCs w:val="21"/>
          <w:shd w:val="clear" w:color="auto" w:fill="FEFEFE"/>
          <w:lang w:eastAsia="ru-RU"/>
        </w:rPr>
        <w:t>И скажите честно: </w:t>
      </w:r>
      <w:r w:rsidRPr="005E6B42">
        <w:rPr>
          <w:rFonts w:ascii="Segoe UI" w:eastAsia="Times New Roman" w:hAnsi="Segoe UI" w:cs="Segoe UI"/>
          <w:b/>
          <w:bCs/>
          <w:color w:val="28292E"/>
          <w:sz w:val="21"/>
          <w:szCs w:val="21"/>
          <w:shd w:val="clear" w:color="auto" w:fill="FEFEFE"/>
          <w:lang w:eastAsia="ru-RU"/>
        </w:rPr>
        <w:t>ведь хочется, чтобы их было больше</w:t>
      </w:r>
      <w:r w:rsidRPr="005E6B42">
        <w:rPr>
          <w:rFonts w:ascii="Segoe UI" w:eastAsia="Times New Roman" w:hAnsi="Segoe UI" w:cs="Segoe UI"/>
          <w:color w:val="28292E"/>
          <w:sz w:val="21"/>
          <w:szCs w:val="21"/>
          <w:shd w:val="clear" w:color="auto" w:fill="FEFEFE"/>
          <w:lang w:eastAsia="ru-RU"/>
        </w:rPr>
        <w:t>?</w:t>
      </w: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28292E"/>
          <w:sz w:val="21"/>
          <w:szCs w:val="21"/>
          <w:shd w:val="clear" w:color="auto" w:fill="FEFEFE"/>
          <w:lang w:eastAsia="ru-RU"/>
        </w:rPr>
        <w:t>Вы наверняка читали, все эти десятки правил знакомства:</w:t>
      </w: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br/>
      </w:r>
    </w:p>
    <w:p w:rsidR="005E6B42" w:rsidRPr="005E6B42" w:rsidRDefault="005E6B42" w:rsidP="005E6B4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t>не следует начинать знакомство с вопроса</w:t>
      </w:r>
    </w:p>
    <w:p w:rsidR="005E6B42" w:rsidRPr="005E6B42" w:rsidRDefault="005E6B42" w:rsidP="005E6B4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t>про сложные и простые места для первых знакомств</w:t>
      </w:r>
    </w:p>
    <w:p w:rsidR="005E6B42" w:rsidRPr="005E6B42" w:rsidRDefault="005E6B42" w:rsidP="005E6B4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t>о то</w:t>
      </w:r>
      <w:bookmarkStart w:id="0" w:name="_GoBack"/>
      <w:bookmarkEnd w:id="0"/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t>м, как подходить к девушкам</w:t>
      </w:r>
    </w:p>
    <w:p w:rsidR="005E6B42" w:rsidRPr="005E6B42" w:rsidRDefault="005E6B42" w:rsidP="005E6B4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t>и т.д.</w:t>
      </w:r>
    </w:p>
    <w:p w:rsidR="005E6B42" w:rsidRPr="005E6B42" w:rsidRDefault="005E6B42" w:rsidP="005E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42">
        <w:rPr>
          <w:rFonts w:ascii="Segoe UI" w:eastAsia="Times New Roman" w:hAnsi="Segoe UI" w:cs="Segoe UI"/>
          <w:color w:val="28292E"/>
          <w:sz w:val="21"/>
          <w:szCs w:val="21"/>
          <w:shd w:val="clear" w:color="auto" w:fill="FEFEFE"/>
          <w:lang w:eastAsia="ru-RU"/>
        </w:rPr>
        <w:t>но это так и остается просто информацией, которую довольно сложно применить.</w:t>
      </w:r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br/>
      </w:r>
    </w:p>
    <w:p w:rsidR="005E6B42" w:rsidRPr="005E6B42" w:rsidRDefault="005E6B42" w:rsidP="005E6B42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</w:pPr>
      <w:proofErr w:type="spellStart"/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t>Спойлер</w:t>
      </w:r>
      <w:proofErr w:type="spellEnd"/>
      <w:r w:rsidRPr="005E6B42">
        <w:rPr>
          <w:rFonts w:ascii="Segoe UI" w:eastAsia="Times New Roman" w:hAnsi="Segoe UI" w:cs="Segoe UI"/>
          <w:color w:val="28292E"/>
          <w:sz w:val="21"/>
          <w:szCs w:val="21"/>
          <w:lang w:eastAsia="ru-RU"/>
        </w:rPr>
        <w:t>: Продолжение</w:t>
      </w:r>
    </w:p>
    <w:p w:rsidR="005E6B42" w:rsidRPr="005E6B42" w:rsidRDefault="005E6B42" w:rsidP="005E6B42">
      <w:pPr>
        <w:shd w:val="clear" w:color="auto" w:fill="F8FAFC"/>
        <w:spacing w:after="0" w:line="240" w:lineRule="auto"/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b/>
          <w:bCs/>
          <w:color w:val="575E6C"/>
          <w:sz w:val="21"/>
          <w:szCs w:val="21"/>
          <w:lang w:eastAsia="ru-RU"/>
        </w:rPr>
        <w:t>Когда мужчина видит красивую девушку, то вместо</w:t>
      </w:r>
      <w:r w:rsidRPr="005E6B42">
        <w:rPr>
          <w:rFonts w:ascii="Segoe UI" w:eastAsia="Times New Roman" w:hAnsi="Segoe UI" w:cs="Segoe UI"/>
          <w:b/>
          <w:bCs/>
          <w:color w:val="575E6C"/>
          <w:sz w:val="21"/>
          <w:szCs w:val="21"/>
          <w:lang w:eastAsia="ru-RU"/>
        </w:rPr>
        <w:br/>
        <w:t>уверенного поведения начинает смущаться…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br/>
      </w:r>
    </w:p>
    <w:p w:rsidR="005E6B42" w:rsidRPr="005E6B42" w:rsidRDefault="005E6B42" w:rsidP="005E6B42">
      <w:pPr>
        <w:numPr>
          <w:ilvl w:val="0"/>
          <w:numId w:val="2"/>
        </w:numPr>
        <w:shd w:val="clear" w:color="auto" w:fill="F8FAFC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«сейчас я, наверное, выгляжу не лучшим образом…»</w:t>
      </w:r>
    </w:p>
    <w:p w:rsidR="005E6B42" w:rsidRPr="005E6B42" w:rsidRDefault="005E6B42" w:rsidP="005E6B42">
      <w:pPr>
        <w:numPr>
          <w:ilvl w:val="0"/>
          <w:numId w:val="2"/>
        </w:numPr>
        <w:shd w:val="clear" w:color="auto" w:fill="F8FAFC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«</w:t>
      </w:r>
      <w:r w:rsidRPr="005E6B42">
        <w:rPr>
          <w:rFonts w:ascii="Segoe UI" w:eastAsia="Times New Roman" w:hAnsi="Segoe UI" w:cs="Segoe UI"/>
          <w:b/>
          <w:bCs/>
          <w:color w:val="575E6C"/>
          <w:sz w:val="21"/>
          <w:szCs w:val="21"/>
          <w:lang w:eastAsia="ru-RU"/>
        </w:rPr>
        <w:t>скорее всего, я ей не понравился…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»</w:t>
      </w:r>
    </w:p>
    <w:p w:rsidR="005E6B42" w:rsidRPr="005E6B42" w:rsidRDefault="005E6B42" w:rsidP="005E6B42">
      <w:pPr>
        <w:numPr>
          <w:ilvl w:val="0"/>
          <w:numId w:val="2"/>
        </w:numPr>
        <w:shd w:val="clear" w:color="auto" w:fill="F8FAFC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«если подойду, она подумает, что я такой же, как все и мне нужен от нее секс…»</w:t>
      </w:r>
    </w:p>
    <w:p w:rsidR="005E6B42" w:rsidRPr="005E6B42" w:rsidRDefault="005E6B42" w:rsidP="005E6B42">
      <w:pPr>
        <w:numPr>
          <w:ilvl w:val="0"/>
          <w:numId w:val="2"/>
        </w:numPr>
        <w:shd w:val="clear" w:color="auto" w:fill="F8FAFC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«</w:t>
      </w:r>
      <w:r w:rsidRPr="005E6B42">
        <w:rPr>
          <w:rFonts w:ascii="Segoe UI" w:eastAsia="Times New Roman" w:hAnsi="Segoe UI" w:cs="Segoe UI"/>
          <w:b/>
          <w:bCs/>
          <w:color w:val="575E6C"/>
          <w:sz w:val="21"/>
          <w:szCs w:val="21"/>
          <w:lang w:eastAsia="ru-RU"/>
        </w:rPr>
        <w:t>окружающие начнут коситься на меня и оценивать…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»</w:t>
      </w:r>
    </w:p>
    <w:p w:rsidR="005E6B42" w:rsidRPr="005E6B42" w:rsidRDefault="005E6B42" w:rsidP="005E6B42">
      <w:pPr>
        <w:numPr>
          <w:ilvl w:val="0"/>
          <w:numId w:val="2"/>
        </w:numPr>
        <w:shd w:val="clear" w:color="auto" w:fill="F8FAFC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и т.д.</w:t>
      </w:r>
    </w:p>
    <w:p w:rsidR="005E6B42" w:rsidRPr="005E6B42" w:rsidRDefault="005E6B42" w:rsidP="005E6B42">
      <w:pPr>
        <w:shd w:val="clear" w:color="auto" w:fill="F8FAFC"/>
        <w:spacing w:after="0" w:line="240" w:lineRule="auto"/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Кто-то меньше, кто-то больше… но часто эти мысли не позволяют подойти и просто поговорить с красивой девушкой.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br/>
        <w:t>Поэтому главная проблема, зачастую, не в отсутствии знаний, а в психологии. Именно </w:t>
      </w:r>
      <w:r w:rsidRPr="005E6B42">
        <w:rPr>
          <w:rFonts w:ascii="Segoe UI" w:eastAsia="Times New Roman" w:hAnsi="Segoe UI" w:cs="Segoe UI"/>
          <w:b/>
          <w:bCs/>
          <w:color w:val="575E6C"/>
          <w:sz w:val="21"/>
          <w:szCs w:val="21"/>
          <w:lang w:eastAsia="ru-RU"/>
        </w:rPr>
        <w:t>в голове находится ГЛАВНЫЙ барьер на пути к девушке вашей мечты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.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br/>
        <w:t>Чуть ниже я расскажу, что можно сделать, чтобы в корне поменять ситуацию. Но сначала давайте разберемся, зачем вам вообще нужно знакомиться с девушками?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b/>
          <w:bCs/>
          <w:color w:val="575E6C"/>
          <w:sz w:val="21"/>
          <w:szCs w:val="21"/>
          <w:lang w:eastAsia="ru-RU"/>
        </w:rPr>
        <w:t>Что может дать вам большое количество знакомств?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br/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br/>
        <w:t>Главная выгода для большинства мужчин в том, что большое количество новых знакомств даст большое количества секса. Но, у этого есть и другие приятные стороны: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br/>
      </w:r>
    </w:p>
    <w:p w:rsidR="005E6B42" w:rsidRPr="005E6B42" w:rsidRDefault="005E6B42" w:rsidP="005E6B42">
      <w:pPr>
        <w:numPr>
          <w:ilvl w:val="0"/>
          <w:numId w:val="3"/>
        </w:numPr>
        <w:shd w:val="clear" w:color="auto" w:fill="F8FAFC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b/>
          <w:bCs/>
          <w:color w:val="575E6C"/>
          <w:sz w:val="21"/>
          <w:szCs w:val="21"/>
          <w:lang w:eastAsia="ru-RU"/>
        </w:rPr>
        <w:t>в вашем окружении станет намного больше девушек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 xml:space="preserve">, вы лучше узнаете и будете понимать </w:t>
      </w:r>
      <w:proofErr w:type="gramStart"/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их(</w:t>
      </w:r>
      <w:proofErr w:type="gramEnd"/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и вам не придется думать – с кем же мне встречать новый год, поехать отдыхать и т.д.)</w:t>
      </w:r>
    </w:p>
    <w:p w:rsidR="005E6B42" w:rsidRPr="005E6B42" w:rsidRDefault="005E6B42" w:rsidP="005E6B42">
      <w:pPr>
        <w:numPr>
          <w:ilvl w:val="0"/>
          <w:numId w:val="3"/>
        </w:numPr>
        <w:shd w:val="clear" w:color="auto" w:fill="F8FAFC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b/>
          <w:bCs/>
          <w:color w:val="575E6C"/>
          <w:sz w:val="21"/>
          <w:szCs w:val="21"/>
          <w:lang w:eastAsia="ru-RU"/>
        </w:rPr>
        <w:t>вы начнете постоянно ловить на себе завистливые взгляды друзей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 и коллег</w:t>
      </w:r>
    </w:p>
    <w:p w:rsidR="005E6B42" w:rsidRPr="005E6B42" w:rsidRDefault="005E6B42" w:rsidP="005E6B42">
      <w:pPr>
        <w:numPr>
          <w:ilvl w:val="0"/>
          <w:numId w:val="3"/>
        </w:numPr>
        <w:shd w:val="clear" w:color="auto" w:fill="F8FAFC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b/>
          <w:bCs/>
          <w:color w:val="575E6C"/>
          <w:sz w:val="21"/>
          <w:szCs w:val="21"/>
          <w:lang w:eastAsia="ru-RU"/>
        </w:rPr>
        <w:t>вы перестанете смущаться, волноваться, испытывать страх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 и начнете получать удовольствие от общения с прекрасными дамами</w:t>
      </w:r>
    </w:p>
    <w:p w:rsidR="005E6B42" w:rsidRPr="005E6B42" w:rsidRDefault="005E6B42" w:rsidP="005E6B42">
      <w:pPr>
        <w:numPr>
          <w:ilvl w:val="0"/>
          <w:numId w:val="3"/>
        </w:numPr>
        <w:shd w:val="clear" w:color="auto" w:fill="F8FAFC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lastRenderedPageBreak/>
        <w:t>а </w:t>
      </w:r>
      <w:r w:rsidRPr="005E6B42">
        <w:rPr>
          <w:rFonts w:ascii="Segoe UI" w:eastAsia="Times New Roman" w:hAnsi="Segoe UI" w:cs="Segoe UI"/>
          <w:b/>
          <w:bCs/>
          <w:color w:val="575E6C"/>
          <w:sz w:val="21"/>
          <w:szCs w:val="21"/>
          <w:lang w:eastAsia="ru-RU"/>
        </w:rPr>
        <w:t>если вы хотите найти ту самую, единственную</w:t>
      </w: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 – то, чисто математически, при большом количестве знакомств и уверенном поведении ваши шансы повышаются многократно.</w:t>
      </w:r>
    </w:p>
    <w:p w:rsidR="00C90DC6" w:rsidRPr="005E6B42" w:rsidRDefault="005E6B42" w:rsidP="005E6B42">
      <w:pPr>
        <w:shd w:val="clear" w:color="auto" w:fill="F8FAFC"/>
        <w:spacing w:line="240" w:lineRule="auto"/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</w:pPr>
      <w:r w:rsidRPr="005E6B42">
        <w:rPr>
          <w:rFonts w:ascii="Segoe UI" w:eastAsia="Times New Roman" w:hAnsi="Segoe UI" w:cs="Segoe UI"/>
          <w:color w:val="575E6C"/>
          <w:sz w:val="21"/>
          <w:szCs w:val="21"/>
          <w:lang w:eastAsia="ru-RU"/>
        </w:rPr>
        <w:t>И это только маленькая часть всех прелестей!</w:t>
      </w:r>
    </w:p>
    <w:sectPr w:rsidR="00C90DC6" w:rsidRPr="005E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875"/>
    <w:multiLevelType w:val="multilevel"/>
    <w:tmpl w:val="676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23095"/>
    <w:multiLevelType w:val="multilevel"/>
    <w:tmpl w:val="25B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81566E"/>
    <w:multiLevelType w:val="multilevel"/>
    <w:tmpl w:val="EC5E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42"/>
    <w:rsid w:val="005E6B42"/>
    <w:rsid w:val="00C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FF72"/>
  <w15:chartTrackingRefBased/>
  <w15:docId w15:val="{18D9F18C-E872-4835-BD1C-7761D7CC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-text">
    <w:name w:val="button-text"/>
    <w:basedOn w:val="a0"/>
    <w:rsid w:val="005E6B42"/>
  </w:style>
  <w:style w:type="character" w:customStyle="1" w:styleId="bbcodespoiler-button-title">
    <w:name w:val="bbcodespoiler-button-title"/>
    <w:basedOn w:val="a0"/>
    <w:rsid w:val="005E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59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8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2019-01-04T22:11:00Z</dcterms:created>
  <dcterms:modified xsi:type="dcterms:W3CDTF">2019-01-04T22:12:00Z</dcterms:modified>
</cp:coreProperties>
</file>